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4F" w:rsidRPr="00F52EE2" w:rsidRDefault="00093A4F" w:rsidP="00093A4F">
      <w:pPr>
        <w:pStyle w:val="Pa5"/>
        <w:rPr>
          <w:rFonts w:ascii="Trebuchet MS" w:hAnsi="Trebuchet MS" w:cs="Myriad Pro Cond"/>
          <w:color w:val="211D1E"/>
        </w:rPr>
      </w:pPr>
      <w:r>
        <w:rPr>
          <w:rFonts w:ascii="Trebuchet MS" w:hAnsi="Trebuchet MS" w:cs="Myriad Pro Cond"/>
          <w:color w:val="211D1E"/>
        </w:rPr>
        <w:t>Extract 3, Section 2</w:t>
      </w:r>
    </w:p>
    <w:p w:rsidR="00093A4F" w:rsidRPr="00F52EE2" w:rsidRDefault="00093A4F" w:rsidP="00093A4F">
      <w:pPr>
        <w:pStyle w:val="Pa5"/>
        <w:rPr>
          <w:rFonts w:ascii="Trebuchet MS" w:hAnsi="Trebuchet MS" w:cs="Myriad Pro Cond"/>
          <w:color w:val="211D1E"/>
        </w:rPr>
      </w:pPr>
      <w:r w:rsidRPr="00F52EE2">
        <w:rPr>
          <w:rFonts w:ascii="Trebuchet MS" w:hAnsi="Trebuchet MS" w:cs="Myriad Pro Cond"/>
          <w:color w:val="211D1E"/>
        </w:rPr>
        <w:t>Exercises</w:t>
      </w:r>
    </w:p>
    <w:p w:rsidR="00093A4F" w:rsidRPr="00F52EE2" w:rsidRDefault="00093A4F" w:rsidP="00093A4F">
      <w:pPr>
        <w:pStyle w:val="Pa19"/>
        <w:ind w:left="360" w:hanging="360"/>
        <w:rPr>
          <w:rFonts w:ascii="Trebuchet MS" w:hAnsi="Trebuchet MS" w:cs="Calibri"/>
          <w:color w:val="211D1E"/>
        </w:rPr>
      </w:pPr>
      <w:r w:rsidRPr="00F52EE2">
        <w:rPr>
          <w:rFonts w:ascii="Trebuchet MS" w:hAnsi="Trebuchet MS" w:cs="Calibri"/>
          <w:color w:val="211D1E"/>
        </w:rPr>
        <w:t>1. Match the Japanese words on the left to the English equivalents on the right.</w:t>
      </w:r>
    </w:p>
    <w:p w:rsidR="00093A4F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hAnsi="Trebuchet MS" w:cs="Calibri"/>
          <w:color w:val="211D1E"/>
        </w:rPr>
      </w:pPr>
    </w:p>
    <w:p w:rsidR="00093A4F" w:rsidRPr="00B32DC2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eastAsia="MS Mincho" w:hAnsi="Trebuchet MS" w:cs="Calibri" w:hint="eastAsia"/>
          <w:color w:val="211D1E"/>
        </w:rPr>
      </w:pPr>
      <w:r w:rsidRPr="00B32DC2">
        <w:rPr>
          <w:rFonts w:ascii="Trebuchet MS" w:hAnsi="Trebuchet MS" w:cs="Calibri"/>
          <w:color w:val="211D1E"/>
        </w:rPr>
        <w:t xml:space="preserve">a  </w:t>
      </w:r>
      <w:r w:rsidRPr="00B32DC2">
        <w:rPr>
          <w:rFonts w:ascii="Trebuchet MS" w:hAnsi="Trebuchet MS" w:cs="Calibri"/>
          <w:color w:val="211D1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3A4F" w:rsidRPr="00B32DC2">
              <w:rPr>
                <w:rFonts w:ascii="ＭＳ 明朝" w:eastAsia="ＭＳ 明朝" w:hAnsi="Trebuchet MS" w:cs="Calibri" w:hint="eastAsia"/>
                <w:color w:val="211D1E"/>
                <w:sz w:val="12"/>
              </w:rPr>
              <w:t>がっしょう</w:t>
            </w:r>
          </w:rt>
          <w:rubyBase>
            <w:r w:rsidR="00093A4F" w:rsidRPr="00B32DC2">
              <w:rPr>
                <w:rFonts w:ascii="Trebuchet MS" w:hAnsi="Trebuchet MS" w:cs="Calibri" w:hint="eastAsia"/>
                <w:color w:val="211D1E"/>
              </w:rPr>
              <w:t>合掌</w:t>
            </w:r>
          </w:rubyBase>
        </w:ruby>
      </w:r>
      <w:r w:rsidRPr="00B32DC2">
        <w:rPr>
          <w:rFonts w:ascii="Trebuchet MS" w:eastAsia="MS Mincho" w:hAnsi="Trebuchet MS" w:cs="MS Mincho"/>
          <w:color w:val="211D1E"/>
        </w:rPr>
        <w:t xml:space="preserve">                                         </w:t>
      </w:r>
      <w:r w:rsidRPr="00B32DC2">
        <w:rPr>
          <w:rFonts w:ascii="Trebuchet MS" w:eastAsia="MS Mincho" w:hAnsi="Trebuchet MS" w:cs="Calibri"/>
          <w:color w:val="211D1E"/>
        </w:rPr>
        <w:t>1 prediction</w:t>
      </w:r>
    </w:p>
    <w:p w:rsidR="00093A4F" w:rsidRPr="00B32DC2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eastAsia="MS Mincho" w:hAnsi="Trebuchet MS" w:cs="Calibri" w:hint="eastAsia"/>
          <w:color w:val="211D1E"/>
        </w:rPr>
      </w:pPr>
      <w:r w:rsidRPr="00B32DC2">
        <w:rPr>
          <w:rFonts w:ascii="Trebuchet MS" w:eastAsia="MS Mincho" w:hAnsi="Trebuchet MS" w:cs="Calibri"/>
          <w:color w:val="211D1E"/>
        </w:rPr>
        <w:t xml:space="preserve">b  </w:t>
      </w:r>
      <w:r w:rsidRPr="00B32DC2">
        <w:rPr>
          <w:rFonts w:ascii="Trebuchet MS" w:eastAsia="MS Mincho" w:hAnsi="Trebuchet MS" w:cs="Calibri" w:hint="eastAsia"/>
          <w:color w:val="211D1E"/>
        </w:rPr>
        <w:t>お</w:t>
      </w:r>
      <w:r w:rsidRPr="00B32DC2">
        <w:rPr>
          <w:rFonts w:ascii="Trebuchet MS" w:eastAsia="MS Mincho" w:hAnsi="Trebuchet MS" w:cs="Calibri"/>
          <w:color w:val="211D1E"/>
        </w:rPr>
        <w:fldChar w:fldCharType="begin"/>
      </w:r>
      <w:r w:rsidRPr="00B32DC2">
        <w:rPr>
          <w:rFonts w:ascii="Trebuchet MS" w:eastAsia="MS Mincho" w:hAnsi="Trebuchet MS" w:cs="Calibri"/>
          <w:color w:val="211D1E"/>
        </w:rPr>
        <w:instrText xml:space="preserve"> </w:instrText>
      </w:r>
      <w:r w:rsidRPr="00B32DC2">
        <w:rPr>
          <w:rFonts w:ascii="Trebuchet MS" w:eastAsia="MS Mincho" w:hAnsi="Trebuchet MS" w:cs="Calibri" w:hint="eastAsia"/>
          <w:color w:val="211D1E"/>
        </w:rPr>
        <w:instrText>eq \* jc2 \* "Font:MS Mincho" \* hps12 \o\ad(\s\up 11(</w:instrText>
      </w:r>
      <w:r w:rsidRPr="00B32DC2">
        <w:rPr>
          <w:rFonts w:ascii="MS Mincho" w:eastAsia="MS Mincho" w:hAnsi="MS Mincho" w:cs="Calibri" w:hint="eastAsia"/>
          <w:color w:val="211D1E"/>
          <w:sz w:val="12"/>
        </w:rPr>
        <w:instrText>まど</w:instrText>
      </w:r>
      <w:r w:rsidRPr="00B32DC2">
        <w:rPr>
          <w:rFonts w:ascii="Trebuchet MS" w:eastAsia="MS Mincho" w:hAnsi="Trebuchet MS" w:cs="Calibri" w:hint="eastAsia"/>
          <w:color w:val="211D1E"/>
        </w:rPr>
        <w:instrText>),</w:instrText>
      </w:r>
      <w:r w:rsidRPr="00B32DC2">
        <w:rPr>
          <w:rFonts w:ascii="Trebuchet MS" w:eastAsia="MS Mincho" w:hAnsi="Trebuchet MS" w:cs="Calibri" w:hint="eastAsia"/>
          <w:color w:val="211D1E"/>
        </w:rPr>
        <w:instrText>窓</w:instrText>
      </w:r>
      <w:r w:rsidRPr="00B32DC2">
        <w:rPr>
          <w:rFonts w:ascii="Trebuchet MS" w:eastAsia="MS Mincho" w:hAnsi="Trebuchet MS" w:cs="Calibri" w:hint="eastAsia"/>
          <w:color w:val="211D1E"/>
        </w:rPr>
        <w:instrText>)</w:instrText>
      </w:r>
      <w:r w:rsidRPr="00B32DC2">
        <w:rPr>
          <w:rFonts w:ascii="Trebuchet MS" w:eastAsia="MS Mincho" w:hAnsi="Trebuchet MS" w:cs="Calibri"/>
          <w:color w:val="211D1E"/>
        </w:rPr>
        <w:fldChar w:fldCharType="end"/>
      </w:r>
      <w:r w:rsidRPr="00B32DC2">
        <w:rPr>
          <w:rFonts w:ascii="Trebuchet MS" w:eastAsia="MS Mincho" w:hAnsi="Trebuchet MS" w:cs="MS Mincho"/>
          <w:color w:val="211D1E"/>
        </w:rPr>
        <w:t xml:space="preserve">                                      </w:t>
      </w:r>
      <w:r w:rsidRPr="00B32DC2">
        <w:rPr>
          <w:rFonts w:ascii="Trebuchet MS" w:eastAsia="MS Mincho" w:hAnsi="Trebuchet MS" w:cs="MS Mincho"/>
          <w:color w:val="211D1E"/>
        </w:rPr>
        <w:tab/>
      </w:r>
      <w:r w:rsidRPr="00B32DC2">
        <w:rPr>
          <w:rFonts w:ascii="Trebuchet MS" w:eastAsia="MS Mincho" w:hAnsi="Trebuchet MS" w:cs="Calibri"/>
          <w:color w:val="211D1E"/>
        </w:rPr>
        <w:t>2 end of the year</w:t>
      </w:r>
    </w:p>
    <w:p w:rsidR="00093A4F" w:rsidRPr="00B32DC2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eastAsia="MS Mincho" w:hAnsi="Trebuchet MS" w:cs="Calibri" w:hint="eastAsia"/>
          <w:color w:val="211D1E"/>
        </w:rPr>
      </w:pPr>
      <w:r w:rsidRPr="00B32DC2">
        <w:rPr>
          <w:rFonts w:ascii="Trebuchet MS" w:eastAsia="MS Mincho" w:hAnsi="Trebuchet MS" w:cs="Calibri"/>
          <w:color w:val="211D1E"/>
        </w:rPr>
        <w:t xml:space="preserve">c  </w:t>
      </w:r>
      <w:r w:rsidRPr="00B32DC2">
        <w:rPr>
          <w:rFonts w:ascii="Trebuchet MS" w:eastAsia="MS Mincho" w:hAnsi="Trebuchet MS" w:cs="Calibri"/>
          <w:color w:val="211D1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3A4F" w:rsidRPr="00B32DC2">
              <w:rPr>
                <w:rFonts w:ascii="MS Mincho" w:eastAsia="MS Mincho" w:hAnsi="MS Mincho" w:cs="Calibri" w:hint="eastAsia"/>
                <w:color w:val="211D1E"/>
                <w:sz w:val="12"/>
              </w:rPr>
              <w:t>さいご</w:t>
            </w:r>
          </w:rt>
          <w:rubyBase>
            <w:r w:rsidR="00093A4F" w:rsidRPr="00B32DC2">
              <w:rPr>
                <w:rFonts w:ascii="Trebuchet MS" w:eastAsia="MS Mincho" w:hAnsi="Trebuchet MS" w:cs="Calibri" w:hint="eastAsia"/>
                <w:color w:val="211D1E"/>
              </w:rPr>
              <w:t>最期</w:t>
            </w:r>
          </w:rubyBase>
        </w:ruby>
      </w:r>
      <w:r w:rsidRPr="00B32DC2">
        <w:rPr>
          <w:rFonts w:ascii="Trebuchet MS" w:eastAsia="MS Mincho" w:hAnsi="Trebuchet MS" w:cs="MS Mincho"/>
          <w:color w:val="211D1E"/>
        </w:rPr>
        <w:t xml:space="preserve">                                    </w:t>
      </w:r>
      <w:r w:rsidRPr="00B32DC2">
        <w:rPr>
          <w:rFonts w:ascii="Trebuchet MS" w:eastAsia="MS Mincho" w:hAnsi="Trebuchet MS" w:cs="MS Mincho"/>
          <w:color w:val="211D1E"/>
        </w:rPr>
        <w:tab/>
      </w:r>
      <w:r w:rsidRPr="00B32DC2">
        <w:rPr>
          <w:rFonts w:ascii="Trebuchet MS" w:eastAsia="MS Mincho" w:hAnsi="Trebuchet MS" w:cs="Calibri"/>
          <w:color w:val="211D1E"/>
        </w:rPr>
        <w:t xml:space="preserve">3 celebration </w:t>
      </w:r>
    </w:p>
    <w:p w:rsidR="00093A4F" w:rsidRPr="00B32DC2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eastAsia="MS Mincho" w:hAnsi="Trebuchet MS" w:cs="Calibri" w:hint="eastAsia"/>
          <w:color w:val="211D1E"/>
        </w:rPr>
      </w:pPr>
      <w:r w:rsidRPr="00B32DC2">
        <w:rPr>
          <w:rFonts w:ascii="Trebuchet MS" w:eastAsia="MS Mincho" w:hAnsi="Trebuchet MS" w:cs="Calibri"/>
          <w:color w:val="211D1E"/>
        </w:rPr>
        <w:t xml:space="preserve">d  </w:t>
      </w:r>
      <w:r w:rsidRPr="00B32DC2">
        <w:rPr>
          <w:rFonts w:ascii="Trebuchet MS" w:eastAsia="MS Mincho" w:hAnsi="Trebuchet MS" w:cs="Calibri"/>
          <w:color w:val="211D1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3A4F" w:rsidRPr="00B32DC2">
              <w:rPr>
                <w:rFonts w:ascii="MS Mincho" w:eastAsia="MS Mincho" w:hAnsi="MS Mincho" w:cs="Calibri" w:hint="eastAsia"/>
                <w:color w:val="211D1E"/>
                <w:sz w:val="12"/>
              </w:rPr>
              <w:t>よかん</w:t>
            </w:r>
          </w:rt>
          <w:rubyBase>
            <w:r w:rsidR="00093A4F" w:rsidRPr="00B32DC2">
              <w:rPr>
                <w:rFonts w:ascii="Trebuchet MS" w:eastAsia="MS Mincho" w:hAnsi="Trebuchet MS" w:cs="Calibri" w:hint="eastAsia"/>
                <w:color w:val="211D1E"/>
              </w:rPr>
              <w:t>予感</w:t>
            </w:r>
          </w:rubyBase>
        </w:ruby>
      </w:r>
      <w:r w:rsidRPr="00B32DC2">
        <w:rPr>
          <w:rFonts w:ascii="Trebuchet MS" w:eastAsia="MS Mincho" w:hAnsi="Trebuchet MS" w:cs="Calibri" w:hint="eastAsia"/>
          <w:color w:val="211D1E"/>
        </w:rPr>
        <w:t xml:space="preserve">　　　　　　　　　　　　</w:t>
      </w:r>
      <w:r w:rsidRPr="00B32DC2">
        <w:rPr>
          <w:rFonts w:ascii="Trebuchet MS" w:eastAsia="MS Mincho" w:hAnsi="Trebuchet MS" w:cs="Calibri"/>
          <w:color w:val="211D1E"/>
        </w:rPr>
        <w:tab/>
        <w:t>4 suddenly</w:t>
      </w:r>
    </w:p>
    <w:p w:rsidR="00093A4F" w:rsidRPr="00B32DC2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eastAsia="MS Mincho" w:hAnsi="Trebuchet MS" w:cs="Calibri" w:hint="eastAsia"/>
          <w:color w:val="211D1E"/>
        </w:rPr>
      </w:pPr>
      <w:r w:rsidRPr="00B32DC2">
        <w:rPr>
          <w:rFonts w:ascii="Trebuchet MS" w:eastAsia="MS Mincho" w:hAnsi="Trebuchet MS" w:cs="Calibri"/>
          <w:color w:val="211D1E"/>
        </w:rPr>
        <w:t xml:space="preserve">e  </w:t>
      </w:r>
      <w:r w:rsidRPr="00B32DC2">
        <w:rPr>
          <w:rFonts w:ascii="Trebuchet MS" w:eastAsia="MS Mincho" w:hAnsi="Trebuchet MS" w:cs="Calibri"/>
          <w:color w:val="211D1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3A4F" w:rsidRPr="00B32DC2">
              <w:rPr>
                <w:rFonts w:ascii="MS Mincho" w:eastAsia="MS Mincho" w:hAnsi="MS Mincho" w:cs="Calibri" w:hint="eastAsia"/>
                <w:color w:val="211D1E"/>
                <w:sz w:val="12"/>
              </w:rPr>
              <w:t>く</w:t>
            </w:r>
          </w:rt>
          <w:rubyBase>
            <w:r w:rsidR="00093A4F" w:rsidRPr="00B32DC2">
              <w:rPr>
                <w:rFonts w:ascii="Trebuchet MS" w:eastAsia="MS Mincho" w:hAnsi="Trebuchet MS" w:cs="Calibri" w:hint="eastAsia"/>
                <w:color w:val="211D1E"/>
              </w:rPr>
              <w:t>暮</w:t>
            </w:r>
          </w:rubyBase>
        </w:ruby>
      </w:r>
      <w:r w:rsidRPr="00B32DC2">
        <w:rPr>
          <w:rFonts w:ascii="Trebuchet MS" w:eastAsia="MS Mincho" w:hAnsi="Trebuchet MS" w:cs="Calibri" w:hint="eastAsia"/>
          <w:color w:val="211D1E"/>
        </w:rPr>
        <w:t>れ</w:t>
      </w:r>
      <w:r w:rsidRPr="00B32DC2">
        <w:rPr>
          <w:rFonts w:ascii="Trebuchet MS" w:eastAsia="MS Mincho" w:hAnsi="Trebuchet MS" w:cs="MS Mincho"/>
          <w:color w:val="211D1E"/>
        </w:rPr>
        <w:t xml:space="preserve">                                    </w:t>
      </w:r>
      <w:r w:rsidRPr="00B32DC2">
        <w:rPr>
          <w:rFonts w:ascii="Trebuchet MS" w:eastAsia="MS Mincho" w:hAnsi="Trebuchet MS" w:cs="MS Mincho"/>
          <w:color w:val="211D1E"/>
        </w:rPr>
        <w:tab/>
      </w:r>
      <w:r w:rsidRPr="00B32DC2">
        <w:rPr>
          <w:rFonts w:ascii="Trebuchet MS" w:eastAsia="MS Mincho" w:hAnsi="Trebuchet MS" w:cs="Calibri"/>
          <w:color w:val="211D1E"/>
        </w:rPr>
        <w:t>5 gate</w:t>
      </w:r>
    </w:p>
    <w:p w:rsidR="00093A4F" w:rsidRPr="00B32DC2" w:rsidRDefault="00093A4F" w:rsidP="00093A4F">
      <w:pPr>
        <w:pStyle w:val="Pa20"/>
        <w:tabs>
          <w:tab w:val="left" w:pos="4253"/>
        </w:tabs>
        <w:spacing w:line="360" w:lineRule="auto"/>
        <w:ind w:left="851" w:hanging="416"/>
        <w:rPr>
          <w:rFonts w:ascii="Trebuchet MS" w:eastAsia="MS Mincho" w:hAnsi="Trebuchet MS" w:cs="Calibri" w:hint="eastAsia"/>
          <w:color w:val="211D1E"/>
        </w:rPr>
      </w:pPr>
      <w:r w:rsidRPr="00B32DC2">
        <w:rPr>
          <w:rFonts w:ascii="Trebuchet MS" w:eastAsia="MS Mincho" w:hAnsi="Trebuchet MS" w:cs="Calibri"/>
          <w:color w:val="211D1E"/>
        </w:rPr>
        <w:t xml:space="preserve">f  </w:t>
      </w:r>
      <w:r w:rsidRPr="00B32DC2">
        <w:rPr>
          <w:rFonts w:ascii="Trebuchet MS" w:eastAsia="MS Mincho" w:hAnsi="Trebuchet MS" w:cs="Calibri" w:hint="eastAsia"/>
          <w:color w:val="211D1E"/>
        </w:rPr>
        <w:t>お</w:t>
      </w:r>
      <w:r w:rsidRPr="00B32DC2">
        <w:rPr>
          <w:rFonts w:ascii="Trebuchet MS" w:eastAsia="MS Mincho" w:hAnsi="Trebuchet MS" w:cs="Calibri"/>
          <w:color w:val="211D1E"/>
        </w:rPr>
        <w:fldChar w:fldCharType="begin"/>
      </w:r>
      <w:r w:rsidRPr="00B32DC2">
        <w:rPr>
          <w:rFonts w:ascii="Trebuchet MS" w:eastAsia="MS Mincho" w:hAnsi="Trebuchet MS" w:cs="Calibri"/>
          <w:color w:val="211D1E"/>
        </w:rPr>
        <w:instrText xml:space="preserve"> </w:instrText>
      </w:r>
      <w:r w:rsidRPr="00B32DC2">
        <w:rPr>
          <w:rFonts w:ascii="Trebuchet MS" w:eastAsia="MS Mincho" w:hAnsi="Trebuchet MS" w:cs="Calibri" w:hint="eastAsia"/>
          <w:color w:val="211D1E"/>
        </w:rPr>
        <w:instrText>eq \* jc2 \* "Font:MS Mincho" \* hps12 \o\ad(\s\up 11(</w:instrText>
      </w:r>
      <w:r w:rsidRPr="00B32DC2">
        <w:rPr>
          <w:rFonts w:ascii="MS Mincho" w:eastAsia="MS Mincho" w:hAnsi="MS Mincho" w:cs="Calibri" w:hint="eastAsia"/>
          <w:color w:val="211D1E"/>
          <w:sz w:val="12"/>
        </w:rPr>
        <w:instrText>いわ</w:instrText>
      </w:r>
      <w:r w:rsidRPr="00B32DC2">
        <w:rPr>
          <w:rFonts w:ascii="Trebuchet MS" w:eastAsia="MS Mincho" w:hAnsi="Trebuchet MS" w:cs="Calibri" w:hint="eastAsia"/>
          <w:color w:val="211D1E"/>
        </w:rPr>
        <w:instrText>),</w:instrText>
      </w:r>
      <w:r w:rsidRPr="00B32DC2">
        <w:rPr>
          <w:rFonts w:ascii="Trebuchet MS" w:eastAsia="MS Mincho" w:hAnsi="Trebuchet MS" w:cs="Calibri" w:hint="eastAsia"/>
          <w:color w:val="211D1E"/>
        </w:rPr>
        <w:instrText>祝</w:instrText>
      </w:r>
      <w:r w:rsidRPr="00B32DC2">
        <w:rPr>
          <w:rFonts w:ascii="Trebuchet MS" w:eastAsia="MS Mincho" w:hAnsi="Trebuchet MS" w:cs="Calibri" w:hint="eastAsia"/>
          <w:color w:val="211D1E"/>
        </w:rPr>
        <w:instrText>)</w:instrText>
      </w:r>
      <w:r w:rsidRPr="00B32DC2">
        <w:rPr>
          <w:rFonts w:ascii="Trebuchet MS" w:eastAsia="MS Mincho" w:hAnsi="Trebuchet MS" w:cs="Calibri"/>
          <w:color w:val="211D1E"/>
        </w:rPr>
        <w:fldChar w:fldCharType="end"/>
      </w:r>
      <w:r w:rsidRPr="00B32DC2">
        <w:rPr>
          <w:rFonts w:ascii="Trebuchet MS" w:eastAsia="MS Mincho" w:hAnsi="Trebuchet MS" w:cs="Calibri" w:hint="eastAsia"/>
          <w:color w:val="211D1E"/>
        </w:rPr>
        <w:t>い</w:t>
      </w:r>
      <w:r w:rsidRPr="00B32DC2">
        <w:rPr>
          <w:rFonts w:ascii="Trebuchet MS" w:eastAsia="MS Mincho" w:hAnsi="Trebuchet MS" w:cs="MS Mincho"/>
          <w:color w:val="211D1E"/>
        </w:rPr>
        <w:t xml:space="preserve">                                     </w:t>
      </w:r>
      <w:r w:rsidRPr="00B32DC2">
        <w:rPr>
          <w:rFonts w:ascii="Trebuchet MS" w:eastAsia="MS Mincho" w:hAnsi="Trebuchet MS" w:cs="MS Mincho"/>
          <w:color w:val="211D1E"/>
        </w:rPr>
        <w:tab/>
      </w:r>
      <w:r w:rsidRPr="00B32DC2">
        <w:rPr>
          <w:rFonts w:ascii="Trebuchet MS" w:eastAsia="MS Mincho" w:hAnsi="Trebuchet MS" w:cs="Calibri"/>
          <w:color w:val="211D1E"/>
        </w:rPr>
        <w:t>6 coffin window</w:t>
      </w:r>
    </w:p>
    <w:p w:rsidR="00093A4F" w:rsidRPr="00B32DC2" w:rsidRDefault="00093A4F" w:rsidP="00093A4F">
      <w:pPr>
        <w:tabs>
          <w:tab w:val="left" w:pos="4253"/>
        </w:tabs>
        <w:spacing w:line="360" w:lineRule="auto"/>
        <w:ind w:left="851" w:hanging="709"/>
      </w:pPr>
      <w:r w:rsidRPr="00B32DC2">
        <w:t xml:space="preserve">    </w:t>
      </w:r>
      <w:r w:rsidRPr="00B32DC2">
        <w:rPr>
          <w:rFonts w:hint="eastAsia"/>
        </w:rPr>
        <w:t>g</w:t>
      </w:r>
      <w:r w:rsidRPr="00B32DC2">
        <w:rPr>
          <w:rFonts w:hint="eastAsia"/>
        </w:rPr>
        <w:t xml:space="preserve">　</w:t>
      </w:r>
      <w:r w:rsidRPr="00B32DC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3A4F" w:rsidRPr="00B32DC2">
              <w:rPr>
                <w:rFonts w:ascii="ＭＳ 明朝" w:eastAsia="ＭＳ 明朝" w:hint="eastAsia"/>
                <w:sz w:val="12"/>
              </w:rPr>
              <w:t>とつぜん</w:t>
            </w:r>
          </w:rt>
          <w:rubyBase>
            <w:r w:rsidR="00093A4F" w:rsidRPr="00B32DC2">
              <w:rPr>
                <w:rFonts w:hint="eastAsia"/>
              </w:rPr>
              <w:t>突然</w:t>
            </w:r>
          </w:rubyBase>
        </w:ruby>
      </w:r>
      <w:r w:rsidRPr="00B32DC2">
        <w:t xml:space="preserve">                                       </w:t>
      </w:r>
      <w:r w:rsidRPr="00B32DC2">
        <w:tab/>
        <w:t>7 public bath house</w:t>
      </w:r>
    </w:p>
    <w:p w:rsidR="00093A4F" w:rsidRPr="00B32DC2" w:rsidRDefault="00093A4F" w:rsidP="00093A4F">
      <w:pPr>
        <w:tabs>
          <w:tab w:val="left" w:pos="4253"/>
        </w:tabs>
        <w:spacing w:line="360" w:lineRule="auto"/>
        <w:ind w:left="851" w:hanging="709"/>
        <w:rPr>
          <w:rFonts w:hint="eastAsia"/>
        </w:rPr>
      </w:pPr>
      <w:r w:rsidRPr="00B32DC2">
        <w:t xml:space="preserve">    </w:t>
      </w:r>
      <w:r w:rsidRPr="00B32DC2">
        <w:rPr>
          <w:rFonts w:hint="eastAsia"/>
        </w:rPr>
        <w:t>h</w:t>
      </w:r>
      <w:r w:rsidRPr="00B32DC2">
        <w:rPr>
          <w:rFonts w:hint="eastAsia"/>
        </w:rPr>
        <w:t xml:space="preserve">　</w:t>
      </w:r>
      <w:r w:rsidRPr="00B32DC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93A4F" w:rsidRPr="00B32DC2">
              <w:rPr>
                <w:rFonts w:ascii="ＭＳ 明朝" w:eastAsia="ＭＳ 明朝" w:hint="eastAsia"/>
                <w:sz w:val="12"/>
              </w:rPr>
              <w:t>せんとう</w:t>
            </w:r>
          </w:rt>
          <w:rubyBase>
            <w:r w:rsidR="00093A4F" w:rsidRPr="00B32DC2">
              <w:rPr>
                <w:rFonts w:hint="eastAsia"/>
              </w:rPr>
              <w:t>銭湯</w:t>
            </w:r>
          </w:rubyBase>
        </w:ruby>
      </w:r>
      <w:r w:rsidRPr="00B32DC2">
        <w:t xml:space="preserve">                                       </w:t>
      </w:r>
      <w:r w:rsidRPr="00B32DC2">
        <w:tab/>
        <w:t>8 Prayer</w:t>
      </w:r>
    </w:p>
    <w:p w:rsidR="00093A4F" w:rsidRPr="00F52EE2" w:rsidRDefault="00093A4F" w:rsidP="00093A4F">
      <w:pPr>
        <w:tabs>
          <w:tab w:val="left" w:pos="4253"/>
        </w:tabs>
        <w:spacing w:line="360" w:lineRule="auto"/>
        <w:ind w:left="851" w:hanging="709"/>
      </w:pPr>
      <w:r w:rsidRPr="00B32DC2">
        <w:t xml:space="preserve">    </w:t>
      </w:r>
      <w:proofErr w:type="spellStart"/>
      <w:r w:rsidRPr="00B32DC2">
        <w:t>i</w:t>
      </w:r>
      <w:proofErr w:type="spellEnd"/>
      <w:r w:rsidRPr="00B32DC2">
        <w:rPr>
          <w:rFonts w:hint="eastAsia"/>
        </w:rPr>
        <w:t xml:space="preserve">　</w:t>
      </w:r>
      <w:r w:rsidRPr="00B32DC2">
        <w:t xml:space="preserve"> </w:t>
      </w:r>
      <w:r w:rsidRPr="00B32DC2">
        <w:rPr>
          <w:rFonts w:hint="eastAsia"/>
        </w:rPr>
        <w:t>門</w:t>
      </w:r>
      <w:r w:rsidRPr="00B32DC2">
        <w:t xml:space="preserve">                                    </w:t>
      </w:r>
      <w:r w:rsidRPr="00B32DC2">
        <w:tab/>
        <w:t>9 last moment</w:t>
      </w:r>
      <w:r>
        <w:t xml:space="preserve"> </w:t>
      </w:r>
    </w:p>
    <w:p w:rsidR="00093A4F" w:rsidRPr="00F52EE2" w:rsidRDefault="00093A4F" w:rsidP="00093A4F">
      <w:pPr>
        <w:spacing w:line="360" w:lineRule="auto"/>
      </w:pPr>
    </w:p>
    <w:p w:rsidR="00093A4F" w:rsidRPr="00F52EE2" w:rsidRDefault="00093A4F" w:rsidP="00093A4F"/>
    <w:p w:rsidR="00093A4F" w:rsidRPr="00F52EE2" w:rsidRDefault="00093A4F" w:rsidP="00093A4F">
      <w:r w:rsidRPr="00F52EE2">
        <w:t xml:space="preserve">2. </w:t>
      </w:r>
      <w:r>
        <w:rPr>
          <w:rFonts w:hint="eastAsia"/>
        </w:rPr>
        <w:t>ありがとの。また会おうの。</w:t>
      </w:r>
      <w:r>
        <w:t>Explain this quote.</w:t>
      </w:r>
      <w:r w:rsidRPr="00F52EE2">
        <w:t xml:space="preserve"> </w:t>
      </w:r>
    </w:p>
    <w:p w:rsidR="00093A4F" w:rsidRPr="00F52EE2" w:rsidRDefault="00093A4F" w:rsidP="00093A4F"/>
    <w:p w:rsidR="00093A4F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Default="00093A4F" w:rsidP="00093A4F"/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/>
    <w:p w:rsidR="00093A4F" w:rsidRPr="00F52EE2" w:rsidRDefault="00093A4F" w:rsidP="00093A4F"/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211D1E"/>
        </w:rPr>
        <w:t xml:space="preserve">3. </w:t>
      </w:r>
      <w:r>
        <w:rPr>
          <w:rFonts w:ascii="Trebuchet MS" w:eastAsia="MS Mincho" w:hAnsi="Trebuchet MS" w:cs="Calibri"/>
          <w:color w:val="211D1E"/>
        </w:rPr>
        <w:t xml:space="preserve">Yamashita says 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かあ</w:t>
            </w:r>
          </w:rt>
          <w:rubyBase>
            <w:r w:rsidR="00093A4F" w:rsidRPr="00C91286">
              <w:rPr>
                <w:rFonts w:asciiTheme="minorEastAsia" w:hint="eastAsia"/>
              </w:rPr>
              <w:t>母</w:t>
            </w:r>
          </w:rubyBase>
        </w:ruby>
      </w:r>
      <w:r w:rsidRPr="00C91286">
        <w:rPr>
          <w:rFonts w:asciiTheme="minorEastAsia" w:hint="eastAsia"/>
        </w:rPr>
        <w:t>ちゃんの</w:t>
      </w:r>
      <w:r w:rsidRPr="00C91286">
        <w:rPr>
          <w:rFonts w:asciiTheme="minorEastAsia" w:hint="eastAsia"/>
        </w:rPr>
        <w:fldChar w:fldCharType="begin"/>
      </w:r>
      <w:r w:rsidRPr="00C91286">
        <w:rPr>
          <w:rFonts w:asciiTheme="minorEastAsia" w:hint="eastAsia"/>
        </w:rPr>
        <w:instrText>EQ \* jc2 \* "Font:ＭＳ 明朝" \* hps11 \o\ad(\s\up 10(さいご),最期)</w:instrText>
      </w:r>
      <w:r w:rsidRPr="00C91286">
        <w:rPr>
          <w:rFonts w:asciiTheme="minorEastAsia" w:hint="eastAsia"/>
        </w:rPr>
        <w:fldChar w:fldCharType="end"/>
      </w:r>
      <w:r w:rsidRPr="00C91286">
        <w:rPr>
          <w:rFonts w:asciiTheme="minorEastAsia" w:hint="eastAsia"/>
        </w:rPr>
        <w:t xml:space="preserve">　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み</w:t>
            </w:r>
          </w:rt>
          <w:rubyBase>
            <w:r w:rsidR="00093A4F" w:rsidRPr="00C91286">
              <w:rPr>
                <w:rFonts w:asciiTheme="minorEastAsia" w:hint="eastAsia"/>
              </w:rPr>
              <w:t>見</w:t>
            </w:r>
          </w:rubyBase>
        </w:ruby>
      </w:r>
      <w:r w:rsidRPr="00C91286">
        <w:rPr>
          <w:rFonts w:asciiTheme="minorEastAsia" w:hint="eastAsia"/>
        </w:rPr>
        <w:t>てもいいかの</w:t>
      </w:r>
      <w:r w:rsidRPr="00F52EE2">
        <w:rPr>
          <w:rFonts w:asciiTheme="minorEastAsia" w:hAnsi="MS Mincho" w:hint="eastAsia"/>
        </w:rPr>
        <w:t>。</w:t>
      </w:r>
      <w:r>
        <w:rPr>
          <w:rFonts w:asciiTheme="minorEastAsia" w:hAnsi="MS Mincho"/>
        </w:rPr>
        <w:t>What did he say this?</w:t>
      </w: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000000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000000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/>
    <w:p w:rsidR="00093A4F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211D1E"/>
        </w:rPr>
        <w:t xml:space="preserve">4. </w:t>
      </w:r>
      <w:r w:rsidRPr="00C91286">
        <w:rPr>
          <w:rFonts w:asciiTheme="minorEastAsia" w:hint="eastAsia"/>
        </w:rPr>
        <w:t>たぶん</w:t>
      </w:r>
      <w:r w:rsidRPr="00C91286">
        <w:rPr>
          <w:rFonts w:asciiTheme="minorEastAsia" w:hint="eastAsia"/>
        </w:rPr>
        <w:fldChar w:fldCharType="begin"/>
      </w:r>
      <w:r w:rsidRPr="00C91286">
        <w:rPr>
          <w:rFonts w:asciiTheme="minorEastAsia" w:hint="eastAsia"/>
        </w:rPr>
        <w:instrText>EQ \* jc2 \* "Font:ＭＳ 明朝" \* hps11 \o\ad(\s\up 10(にんげん),人間)</w:instrText>
      </w:r>
      <w:r w:rsidRPr="00C91286">
        <w:rPr>
          <w:rFonts w:asciiTheme="minorEastAsia" w:hint="eastAsia"/>
        </w:rPr>
        <w:fldChar w:fldCharType="end"/>
      </w:r>
      <w:r w:rsidRPr="00C91286">
        <w:rPr>
          <w:rFonts w:asciiTheme="minorEastAsia" w:hint="eastAsia"/>
        </w:rPr>
        <w:t xml:space="preserve">　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なに</w:t>
            </w:r>
          </w:rt>
          <w:rubyBase>
            <w:r w:rsidR="00093A4F" w:rsidRPr="00C91286">
              <w:rPr>
                <w:rFonts w:asciiTheme="minorEastAsia" w:hint="eastAsia"/>
              </w:rPr>
              <w:t>何</w:t>
            </w:r>
          </w:rubyBase>
        </w:ruby>
      </w:r>
      <w:r w:rsidRPr="00C91286">
        <w:rPr>
          <w:rFonts w:asciiTheme="minorEastAsia" w:hint="eastAsia"/>
        </w:rPr>
        <w:t xml:space="preserve">か　</w:t>
      </w:r>
      <w:r w:rsidRPr="00C91286">
        <w:rPr>
          <w:rFonts w:asciiTheme="minorEastAsia" w:hint="eastAsia"/>
        </w:rPr>
        <w:fldChar w:fldCharType="begin"/>
      </w:r>
      <w:r w:rsidRPr="00C91286">
        <w:rPr>
          <w:rFonts w:asciiTheme="minorEastAsia" w:hint="eastAsia"/>
        </w:rPr>
        <w:instrText>EQ \* jc2 \* "Font:ＭＳ 明朝" \* hps11 \o\ad(\s\up 10(よかん),予感)</w:instrText>
      </w:r>
      <w:r w:rsidRPr="00C91286">
        <w:rPr>
          <w:rFonts w:asciiTheme="minorEastAsia" w:hint="eastAsia"/>
        </w:rPr>
        <w:fldChar w:fldCharType="end"/>
      </w:r>
      <w:r w:rsidRPr="00C91286">
        <w:rPr>
          <w:rFonts w:asciiTheme="minorEastAsia" w:hint="eastAsia"/>
        </w:rPr>
        <w:t>がするんでしょうのう。</w:t>
      </w:r>
      <w:r>
        <w:rPr>
          <w:rFonts w:asciiTheme="minorEastAsia"/>
        </w:rPr>
        <w:t xml:space="preserve">What is </w:t>
      </w:r>
      <w:r>
        <w:rPr>
          <w:rFonts w:asciiTheme="minorEastAsia" w:hint="eastAsia"/>
        </w:rPr>
        <w:t>予感</w:t>
      </w:r>
      <w:r>
        <w:rPr>
          <w:rFonts w:asciiTheme="minorEastAsia"/>
        </w:rPr>
        <w:t>?</w:t>
      </w: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000000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Default="00093A4F" w:rsidP="00093A4F">
      <w:pPr>
        <w:rPr>
          <w:rFonts w:eastAsia="MS Mincho" w:cs="Calibri"/>
          <w:color w:val="211D1E"/>
        </w:rPr>
      </w:pPr>
    </w:p>
    <w:p w:rsidR="00093A4F" w:rsidRDefault="00093A4F" w:rsidP="00093A4F">
      <w:pPr>
        <w:rPr>
          <w:rFonts w:eastAsia="MS Mincho" w:cs="Calibri"/>
          <w:color w:val="211D1E"/>
        </w:rPr>
      </w:pPr>
    </w:p>
    <w:p w:rsidR="00093A4F" w:rsidRPr="00C91286" w:rsidRDefault="00093A4F" w:rsidP="00093A4F">
      <w:pPr>
        <w:tabs>
          <w:tab w:val="left" w:pos="851"/>
        </w:tabs>
        <w:spacing w:line="360" w:lineRule="auto"/>
        <w:rPr>
          <w:rFonts w:asciiTheme="minorEastAsia"/>
        </w:rPr>
      </w:pPr>
      <w:r w:rsidRPr="00F52EE2">
        <w:rPr>
          <w:rFonts w:eastAsia="MS Mincho" w:cs="Calibri"/>
          <w:color w:val="211D1E"/>
        </w:rPr>
        <w:lastRenderedPageBreak/>
        <w:t>5</w:t>
      </w:r>
      <w:r w:rsidRPr="00220863">
        <w:rPr>
          <w:rFonts w:eastAsia="MS Mincho" w:cs="Calibri"/>
          <w:color w:val="211D1E"/>
        </w:rPr>
        <w:t xml:space="preserve">. </w:t>
      </w:r>
      <w:r w:rsidRPr="00220863">
        <w:rPr>
          <w:rFonts w:asciiTheme="minorEastAsia" w:hint="eastAsia"/>
        </w:rPr>
        <w:t>この</w:t>
      </w:r>
      <w:r w:rsidRPr="00220863">
        <w:rPr>
          <w:rFonts w:asciiTheme="minorEastAsia" w:hint="eastAsia"/>
        </w:rPr>
        <w:fldChar w:fldCharType="begin"/>
      </w:r>
      <w:r w:rsidRPr="00220863">
        <w:rPr>
          <w:rFonts w:asciiTheme="minorEastAsia" w:hint="eastAsia"/>
        </w:rPr>
        <w:instrText>EQ \* jc2 \* "Font:ＭＳ 明朝" \* hps11 \o\ad(\s\up 10(とし),年)</w:instrText>
      </w:r>
      <w:r w:rsidRPr="00220863">
        <w:rPr>
          <w:rFonts w:asciiTheme="minorEastAsia" w:hint="eastAsia"/>
        </w:rPr>
        <w:fldChar w:fldCharType="end"/>
      </w:r>
      <w:r w:rsidRPr="00220863">
        <w:rPr>
          <w:rFonts w:asciiTheme="minorEastAsia" w:hint="eastAsia"/>
        </w:rPr>
        <w:t>になって、そげな（だ）ことするなんて</w:t>
      </w:r>
      <w:r w:rsidRPr="00220863">
        <w:rPr>
          <w:rFonts w:asciiTheme="minorEastAsia" w:hint="eastAsia"/>
        </w:rPr>
        <w:fldChar w:fldCharType="begin"/>
      </w:r>
      <w:r w:rsidRPr="00220863">
        <w:rPr>
          <w:rFonts w:asciiTheme="minorEastAsia" w:hint="eastAsia"/>
        </w:rPr>
        <w:instrText>EQ \* jc2 \* "Font:ＭＳ 明朝" \* hps11 \o\ad(\s\up 10(おも),思)</w:instrText>
      </w:r>
      <w:r w:rsidRPr="00220863">
        <w:rPr>
          <w:rFonts w:asciiTheme="minorEastAsia" w:hint="eastAsia"/>
        </w:rPr>
        <w:fldChar w:fldCharType="end"/>
      </w:r>
      <w:r w:rsidRPr="00220863">
        <w:rPr>
          <w:rFonts w:asciiTheme="minorEastAsia" w:hint="eastAsia"/>
        </w:rPr>
        <w:t>ってねくて。</w:t>
      </w:r>
      <w:r w:rsidRPr="00220863">
        <w:rPr>
          <w:rFonts w:asciiTheme="minorEastAsia"/>
        </w:rPr>
        <w:t xml:space="preserve">What does </w:t>
      </w:r>
      <w:r w:rsidRPr="00220863">
        <w:rPr>
          <w:rFonts w:asciiTheme="minorEastAsia" w:hint="eastAsia"/>
        </w:rPr>
        <w:t>そげな</w:t>
      </w:r>
      <w:r>
        <w:rPr>
          <w:rFonts w:asciiTheme="minorEastAsia" w:hint="eastAsia"/>
        </w:rPr>
        <w:t>こと</w:t>
      </w:r>
      <w:r>
        <w:rPr>
          <w:rFonts w:asciiTheme="minorEastAsia"/>
        </w:rPr>
        <w:t xml:space="preserve"> refer to? Why does he </w:t>
      </w:r>
      <w:r w:rsidRPr="00220863">
        <w:rPr>
          <w:rFonts w:asciiTheme="minorEastAsia"/>
        </w:rPr>
        <w:t>think this way?</w:t>
      </w:r>
      <w:r>
        <w:rPr>
          <w:rFonts w:asciiTheme="minorEastAsia"/>
          <w:u w:val="wave"/>
        </w:rPr>
        <w:t xml:space="preserve"> </w:t>
      </w:r>
    </w:p>
    <w:p w:rsidR="00093A4F" w:rsidRPr="00F52EE2" w:rsidRDefault="00093A4F" w:rsidP="00093A4F"/>
    <w:p w:rsidR="00093A4F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Default="00093A4F" w:rsidP="00093A4F"/>
    <w:p w:rsidR="00093A4F" w:rsidRPr="00D60AAD" w:rsidRDefault="00093A4F" w:rsidP="00093A4F">
      <w:r w:rsidRPr="00F52EE2">
        <w:rPr>
          <w:rFonts w:eastAsia="MS Mincho" w:cs="Calibri"/>
          <w:color w:val="000000"/>
        </w:rPr>
        <w:t>_</w:t>
      </w:r>
      <w:r w:rsidRPr="00F52EE2">
        <w:rPr>
          <w:rFonts w:eastAsia="MS Mincho" w:cs="Calibri"/>
          <w:color w:val="211D1E"/>
        </w:rPr>
        <w:t>________________________________________________________________</w:t>
      </w:r>
    </w:p>
    <w:p w:rsidR="00093A4F" w:rsidRPr="00F52EE2" w:rsidRDefault="00093A4F" w:rsidP="00093A4F"/>
    <w:p w:rsidR="00093A4F" w:rsidRPr="00F52EE2" w:rsidRDefault="00093A4F" w:rsidP="00093A4F">
      <w:pPr>
        <w:pStyle w:val="Pa19"/>
        <w:ind w:left="360" w:hanging="360"/>
        <w:rPr>
          <w:rFonts w:ascii="Trebuchet MS" w:hAnsi="Trebuchet MS"/>
        </w:rPr>
      </w:pPr>
      <w:r w:rsidRPr="00A41206">
        <w:rPr>
          <w:rFonts w:ascii="Trebuchet MS" w:hAnsi="Trebuchet MS"/>
        </w:rPr>
        <w:t>6.</w:t>
      </w:r>
      <w:r w:rsidRPr="00F52EE2">
        <w:t xml:space="preserve">  </w:t>
      </w:r>
      <w:r w:rsidRPr="00C91286">
        <w:rPr>
          <w:rFonts w:asciiTheme="minorEastAsia" w:hint="eastAsia"/>
          <w:u w:val="wave"/>
        </w:rPr>
        <w:t>こういうこと</w:t>
      </w:r>
      <w:r>
        <w:rPr>
          <w:rFonts w:asciiTheme="minorEastAsia"/>
          <w:u w:val="wave"/>
        </w:rPr>
        <w:t xml:space="preserve"> </w:t>
      </w:r>
      <w:r w:rsidRPr="00F52EE2">
        <w:rPr>
          <w:rFonts w:ascii="Trebuchet MS" w:hAnsi="Trebuchet MS"/>
        </w:rPr>
        <w:t>To what does this refer?</w:t>
      </w:r>
    </w:p>
    <w:p w:rsidR="00093A4F" w:rsidRPr="00F52EE2" w:rsidRDefault="00093A4F" w:rsidP="00093A4F">
      <w:pPr>
        <w:pStyle w:val="Pa19"/>
        <w:ind w:left="360" w:hanging="360"/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Default="00093A4F" w:rsidP="00093A4F">
      <w:pPr>
        <w:pStyle w:val="Pa19"/>
      </w:pPr>
    </w:p>
    <w:p w:rsidR="00093A4F" w:rsidRPr="00A41206" w:rsidRDefault="00093A4F" w:rsidP="00093A4F"/>
    <w:p w:rsidR="00093A4F" w:rsidRPr="00235F9D" w:rsidRDefault="00093A4F" w:rsidP="00093A4F">
      <w:pPr>
        <w:tabs>
          <w:tab w:val="left" w:pos="851"/>
        </w:tabs>
        <w:spacing w:line="360" w:lineRule="auto"/>
        <w:rPr>
          <w:rFonts w:asciiTheme="minorEastAsia"/>
        </w:rPr>
      </w:pPr>
      <w:r w:rsidRPr="00F52EE2">
        <w:rPr>
          <w:rFonts w:eastAsia="MS Mincho" w:cs="MS Mincho"/>
          <w:color w:val="211D1E"/>
        </w:rPr>
        <w:t xml:space="preserve">7. </w:t>
      </w:r>
      <w:r>
        <w:rPr>
          <w:rFonts w:eastAsia="MS Mincho" w:cs="MS Mincho"/>
          <w:color w:val="211D1E"/>
        </w:rPr>
        <w:t xml:space="preserve"> 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わたし</w:t>
            </w:r>
          </w:rt>
          <w:rubyBase>
            <w:r w:rsidR="00093A4F" w:rsidRPr="00C91286">
              <w:rPr>
                <w:rFonts w:asciiTheme="minorEastAsia" w:hint="eastAsia"/>
              </w:rPr>
              <w:t>私</w:t>
            </w:r>
          </w:rubyBase>
        </w:ruby>
      </w:r>
      <w:r w:rsidRPr="00C91286">
        <w:rPr>
          <w:rFonts w:asciiTheme="minorEastAsia" w:hint="eastAsia"/>
        </w:rPr>
        <w:t xml:space="preserve">　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も</w:t>
            </w:r>
          </w:rt>
          <w:rubyBase>
            <w:r w:rsidR="00093A4F" w:rsidRPr="00C91286">
              <w:rPr>
                <w:rFonts w:asciiTheme="minorEastAsia" w:hint="eastAsia"/>
              </w:rPr>
              <w:t>燃</w:t>
            </w:r>
          </w:rubyBase>
        </w:ruby>
      </w:r>
      <w:r w:rsidRPr="00C91286">
        <w:rPr>
          <w:rFonts w:asciiTheme="minorEastAsia" w:hint="eastAsia"/>
        </w:rPr>
        <w:t>やすのは</w:t>
      </w:r>
      <w:r w:rsidRPr="00C91286">
        <w:rPr>
          <w:rFonts w:asciiTheme="minorEastAsia" w:hint="eastAsia"/>
        </w:rPr>
        <w:fldChar w:fldCharType="begin"/>
      </w:r>
      <w:r w:rsidRPr="00C91286">
        <w:rPr>
          <w:rFonts w:asciiTheme="minorEastAsia" w:hint="eastAsia"/>
        </w:rPr>
        <w:instrText>EQ \* jc2 \* "Font:ＭＳ 明朝" \* hps11 \o\ad(\s\up 10(じょうず),上手)</w:instrText>
      </w:r>
      <w:r w:rsidRPr="00C91286">
        <w:rPr>
          <w:rFonts w:asciiTheme="minorEastAsia" w:hint="eastAsia"/>
        </w:rPr>
        <w:fldChar w:fldCharType="end"/>
      </w:r>
      <w:r w:rsidRPr="00C91286">
        <w:rPr>
          <w:rFonts w:asciiTheme="minorEastAsia" w:hint="eastAsia"/>
        </w:rPr>
        <w:t>ですからの。</w:t>
      </w:r>
      <w:r>
        <w:rPr>
          <w:rFonts w:asciiTheme="minorEastAsia" w:hint="eastAsia"/>
        </w:rPr>
        <w:t>ははは。</w:t>
      </w:r>
      <w:proofErr w:type="spellStart"/>
      <w:r>
        <w:rPr>
          <w:rFonts w:asciiTheme="minorEastAsia"/>
        </w:rPr>
        <w:t>Analyse</w:t>
      </w:r>
      <w:proofErr w:type="spellEnd"/>
      <w:r>
        <w:rPr>
          <w:rFonts w:asciiTheme="minorEastAsia"/>
        </w:rPr>
        <w:t xml:space="preserve"> his personality reflected in this quote. </w:t>
      </w: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000000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Default="00093A4F" w:rsidP="00093A4F"/>
    <w:p w:rsidR="00093A4F" w:rsidRDefault="00093A4F" w:rsidP="00093A4F">
      <w:pPr>
        <w:rPr>
          <w:rFonts w:eastAsia="MS Mincho" w:cs="Calibri"/>
          <w:color w:val="211D1E"/>
        </w:rPr>
      </w:pPr>
      <w:r w:rsidRPr="00F52EE2">
        <w:rPr>
          <w:rFonts w:eastAsia="MS Mincho" w:cs="Calibri"/>
          <w:color w:val="000000"/>
        </w:rPr>
        <w:t>_</w:t>
      </w:r>
      <w:r w:rsidRPr="00F52EE2">
        <w:rPr>
          <w:rFonts w:eastAsia="MS Mincho" w:cs="Calibri"/>
          <w:color w:val="211D1E"/>
        </w:rPr>
        <w:t>________________________________________________________________</w:t>
      </w:r>
    </w:p>
    <w:p w:rsidR="00093A4F" w:rsidRDefault="00093A4F" w:rsidP="00093A4F"/>
    <w:p w:rsidR="00093A4F" w:rsidRDefault="00093A4F" w:rsidP="00093A4F">
      <w:pPr>
        <w:rPr>
          <w:rFonts w:eastAsia="MS Mincho" w:cs="Calibri"/>
          <w:color w:val="211D1E"/>
        </w:rPr>
      </w:pPr>
      <w:r w:rsidRPr="00F52EE2">
        <w:rPr>
          <w:rFonts w:eastAsia="MS Mincho" w:cs="Calibri"/>
          <w:color w:val="000000"/>
        </w:rPr>
        <w:t>_</w:t>
      </w:r>
      <w:r w:rsidRPr="00F52EE2">
        <w:rPr>
          <w:rFonts w:eastAsia="MS Mincho" w:cs="Calibri"/>
          <w:color w:val="211D1E"/>
        </w:rPr>
        <w:t>________________________________________________________________</w:t>
      </w:r>
    </w:p>
    <w:p w:rsidR="00093A4F" w:rsidRDefault="00093A4F" w:rsidP="00093A4F"/>
    <w:p w:rsidR="00093A4F" w:rsidRPr="00F52EE2" w:rsidRDefault="00093A4F" w:rsidP="00093A4F">
      <w:r w:rsidRPr="00F52EE2">
        <w:t xml:space="preserve">8. 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わたし</w:t>
            </w:r>
          </w:rt>
          <w:rubyBase>
            <w:r w:rsidR="00093A4F" w:rsidRPr="00C91286">
              <w:rPr>
                <w:rFonts w:asciiTheme="minorEastAsia" w:hint="eastAsia"/>
              </w:rPr>
              <w:t>私</w:t>
            </w:r>
          </w:rubyBase>
        </w:ruby>
      </w:r>
      <w:r w:rsidRPr="00C91286">
        <w:rPr>
          <w:rFonts w:asciiTheme="minorEastAsia" w:hint="eastAsia"/>
        </w:rPr>
        <w:t xml:space="preserve">は　</w:t>
      </w:r>
      <w:r w:rsidRPr="00C91286">
        <w:rPr>
          <w:rFonts w:asciiTheme="minorEastAsia" w:hint="eastAsia"/>
        </w:rPr>
        <w:fldChar w:fldCharType="begin"/>
      </w:r>
      <w:r w:rsidRPr="00C91286">
        <w:rPr>
          <w:rFonts w:asciiTheme="minorEastAsia" w:hint="eastAsia"/>
        </w:rPr>
        <w:instrText>EQ \* jc2 \* "Font:ＭＳ 明朝" \* hps11 \o\ad(\s\up 10(もんばん),門番)</w:instrText>
      </w:r>
      <w:r w:rsidRPr="00C91286">
        <w:rPr>
          <w:rFonts w:asciiTheme="minorEastAsia" w:hint="eastAsia"/>
        </w:rPr>
        <w:fldChar w:fldCharType="end"/>
      </w:r>
      <w:r w:rsidRPr="00C91286">
        <w:rPr>
          <w:rFonts w:asciiTheme="minorEastAsia" w:hint="eastAsia"/>
        </w:rPr>
        <w:t>として</w:t>
      </w:r>
      <w:r>
        <w:rPr>
          <w:rFonts w:asciiTheme="minorEastAsia" w:hint="eastAsia"/>
        </w:rPr>
        <w:t xml:space="preserve">　</w:t>
      </w:r>
      <w:r>
        <w:rPr>
          <w:rFonts w:asciiTheme="minorEastAsia"/>
        </w:rPr>
        <w:t xml:space="preserve">Describe his perception of his job. </w:t>
      </w:r>
    </w:p>
    <w:p w:rsidR="00093A4F" w:rsidRPr="00F52EE2" w:rsidRDefault="00093A4F" w:rsidP="00093A4F">
      <w:pPr>
        <w:rPr>
          <w:rFonts w:eastAsia="MS Mincho" w:cs="Calibri"/>
          <w:color w:val="211D1E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>
      <w:pPr>
        <w:pStyle w:val="Pa7"/>
        <w:rPr>
          <w:rFonts w:ascii="Trebuchet MS" w:hAnsi="Trebuchet MS" w:cs="Calibri"/>
          <w:color w:val="211D1E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/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/>
    <w:p w:rsidR="00093A4F" w:rsidRPr="00F52EE2" w:rsidRDefault="00093A4F" w:rsidP="00093A4F"/>
    <w:p w:rsidR="00093A4F" w:rsidRPr="00F52EE2" w:rsidRDefault="00093A4F" w:rsidP="00093A4F"/>
    <w:p w:rsidR="00093A4F" w:rsidRPr="00F52EE2" w:rsidRDefault="00093A4F" w:rsidP="00093A4F">
      <w:r>
        <w:t>9</w:t>
      </w:r>
      <w:r w:rsidRPr="00F52EE2">
        <w:t xml:space="preserve">. </w:t>
      </w:r>
      <w:r w:rsidRPr="00C91286">
        <w:rPr>
          <w:rFonts w:asciiTheme="minorEastAsia" w:hint="eastAsia"/>
        </w:rPr>
        <w:ruby>
          <w:rubyPr>
            <w:rubyAlign w:val="distributeSpace"/>
            <w:hps w:val="11"/>
            <w:hpsRaise w:val="20"/>
            <w:hpsBaseText w:val="24"/>
            <w:lid w:val="ja-JP"/>
          </w:rubyPr>
          <w:rt>
            <w:r w:rsidR="00093A4F" w:rsidRPr="00C91286">
              <w:rPr>
                <w:rFonts w:asciiTheme="minorEastAsia" w:hint="eastAsia"/>
              </w:rPr>
              <w:t>かあ</w:t>
            </w:r>
          </w:rt>
          <w:rubyBase>
            <w:r w:rsidR="00093A4F" w:rsidRPr="00C91286">
              <w:rPr>
                <w:rFonts w:asciiTheme="minorEastAsia" w:hint="eastAsia"/>
              </w:rPr>
              <w:t>母</w:t>
            </w:r>
          </w:rubyBase>
        </w:ruby>
      </w:r>
      <w:r w:rsidRPr="00C91286">
        <w:rPr>
          <w:rFonts w:asciiTheme="minorEastAsia" w:hint="eastAsia"/>
        </w:rPr>
        <w:t>ちゃん　ごめんの</w:t>
      </w:r>
      <w:r>
        <w:rPr>
          <w:rFonts w:asciiTheme="minorEastAsia"/>
        </w:rPr>
        <w:t xml:space="preserve"> Why does Yamashita </w:t>
      </w:r>
      <w:proofErr w:type="spellStart"/>
      <w:r>
        <w:rPr>
          <w:rFonts w:asciiTheme="minorEastAsia"/>
        </w:rPr>
        <w:t>apologise</w:t>
      </w:r>
      <w:proofErr w:type="spellEnd"/>
      <w:r>
        <w:rPr>
          <w:rFonts w:asciiTheme="minorEastAsia"/>
        </w:rPr>
        <w:t xml:space="preserve"> so many times? </w:t>
      </w:r>
    </w:p>
    <w:p w:rsidR="00093A4F" w:rsidRPr="00F52EE2" w:rsidRDefault="00093A4F" w:rsidP="00093A4F">
      <w:pPr>
        <w:rPr>
          <w:rFonts w:eastAsia="MS Mincho" w:cs="Calibri"/>
          <w:color w:val="211D1E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>
      <w:pPr>
        <w:pStyle w:val="Pa7"/>
        <w:rPr>
          <w:rFonts w:ascii="Trebuchet MS" w:hAnsi="Trebuchet MS" w:cs="Calibri"/>
          <w:color w:val="211D1E"/>
        </w:rPr>
      </w:pPr>
    </w:p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Pr="00F52EE2" w:rsidRDefault="00093A4F" w:rsidP="00093A4F"/>
    <w:p w:rsidR="00093A4F" w:rsidRPr="00F52EE2" w:rsidRDefault="00093A4F" w:rsidP="00093A4F">
      <w:pPr>
        <w:pStyle w:val="Pa19"/>
        <w:ind w:left="360" w:hanging="360"/>
        <w:rPr>
          <w:rFonts w:ascii="Trebuchet MS" w:eastAsia="MS Mincho" w:hAnsi="Trebuchet MS" w:cs="Calibri"/>
          <w:color w:val="211D1E"/>
        </w:rPr>
      </w:pPr>
      <w:r w:rsidRPr="00F52EE2">
        <w:rPr>
          <w:rFonts w:ascii="Trebuchet MS" w:eastAsia="MS Mincho" w:hAnsi="Trebuchet MS" w:cs="Calibri"/>
          <w:color w:val="000000"/>
        </w:rPr>
        <w:t>_</w:t>
      </w:r>
      <w:r w:rsidRPr="00F52EE2">
        <w:rPr>
          <w:rFonts w:ascii="Trebuchet MS" w:eastAsia="MS Mincho" w:hAnsi="Trebuchet MS" w:cs="Calibri"/>
          <w:color w:val="211D1E"/>
        </w:rPr>
        <w:t>________________________________________________________________</w:t>
      </w:r>
    </w:p>
    <w:p w:rsidR="00093A4F" w:rsidRDefault="00093A4F" w:rsidP="00093A4F">
      <w:pPr>
        <w:sectPr w:rsidR="00093A4F" w:rsidSect="005F015E">
          <w:footerReference w:type="even" r:id="rId5"/>
          <w:footerReference w:type="default" r:id="rId6"/>
          <w:pgSz w:w="11900" w:h="16840"/>
          <w:pgMar w:top="1440" w:right="1797" w:bottom="1440" w:left="1797" w:header="709" w:footer="709" w:gutter="0"/>
          <w:cols w:space="708"/>
          <w:titlePg/>
        </w:sectPr>
      </w:pPr>
    </w:p>
    <w:p w:rsidR="00093A4F" w:rsidRDefault="00093A4F" w:rsidP="00093A4F">
      <w:r>
        <w:t>Monologue</w:t>
      </w:r>
    </w:p>
    <w:p w:rsidR="00093A4F" w:rsidRDefault="00093A4F" w:rsidP="00093A4F"/>
    <w:p w:rsidR="00093A4F" w:rsidRDefault="00093A4F" w:rsidP="00093A4F">
      <w:pPr>
        <w:rPr>
          <w:rFonts w:hint="eastAsia"/>
        </w:rPr>
      </w:pPr>
      <w:r>
        <w:rPr>
          <w:rFonts w:hint="eastAsia"/>
        </w:rPr>
        <w:t>クリスマスは、若い人だけが祝うものではない。どう思いますか。</w:t>
      </w:r>
    </w:p>
    <w:p w:rsidR="00093A4F" w:rsidRDefault="00093A4F" w:rsidP="00093A4F">
      <w:pPr>
        <w:rPr>
          <w:rFonts w:hint="eastAsia"/>
        </w:rPr>
      </w:pPr>
    </w:p>
    <w:p w:rsidR="00093A4F" w:rsidRDefault="00093A4F" w:rsidP="00093A4F">
      <w:r>
        <w:t>Christmas is not an event to be celebrated only by young people. What is your opinion?</w:t>
      </w:r>
    </w:p>
    <w:p w:rsidR="00093A4F" w:rsidRDefault="00093A4F" w:rsidP="00093A4F"/>
    <w:p w:rsidR="00093A4F" w:rsidRDefault="00093A4F" w:rsidP="00093A4F"/>
    <w:p w:rsidR="00093A4F" w:rsidRDefault="00CD22EA" w:rsidP="00093A4F">
      <w:pPr>
        <w:rPr>
          <w:rFonts w:hint="eastAsia"/>
        </w:rPr>
      </w:pPr>
      <w:r>
        <w:rPr>
          <w:rFonts w:hint="eastAsia"/>
        </w:rPr>
        <w:t>若い人は、かなしみを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D22EA" w:rsidRPr="00CD22EA">
              <w:rPr>
                <w:rFonts w:ascii="ＭＳ 明朝" w:eastAsia="ＭＳ 明朝" w:hint="eastAsia"/>
                <w:sz w:val="12"/>
              </w:rPr>
              <w:t>の</w:t>
            </w:r>
          </w:rt>
          <w:rubyBase>
            <w:r w:rsidR="00CD22EA">
              <w:rPr>
                <w:rFonts w:hint="eastAsia"/>
              </w:rPr>
              <w:t>乗</w:t>
            </w:r>
          </w:rubyBase>
        </w:ruby>
      </w:r>
      <w:r>
        <w:rPr>
          <w:rFonts w:hint="eastAsia"/>
        </w:rPr>
        <w:t>りこえて、生きていかなければならない。どう思いますか。</w:t>
      </w:r>
    </w:p>
    <w:p w:rsidR="00093A4F" w:rsidRDefault="00093A4F" w:rsidP="00093A4F"/>
    <w:p w:rsidR="00093A4F" w:rsidRDefault="00CD22EA" w:rsidP="00093A4F">
      <w:r>
        <w:t xml:space="preserve">Young people must learn to live with grief. What is your opinion. </w:t>
      </w:r>
    </w:p>
    <w:p w:rsidR="00093A4F" w:rsidRDefault="00093A4F" w:rsidP="00093A4F">
      <w:pPr>
        <w:rPr>
          <w:rFonts w:hint="eastAsia"/>
        </w:rPr>
      </w:pPr>
    </w:p>
    <w:p w:rsidR="00093A4F" w:rsidRDefault="00093A4F" w:rsidP="00093A4F">
      <w:pPr>
        <w:rPr>
          <w:rFonts w:cs="Myriad Pro Cond"/>
          <w:color w:val="211D1E"/>
        </w:rPr>
      </w:pPr>
      <w:bookmarkStart w:id="0" w:name="_GoBack"/>
      <w:bookmarkEnd w:id="0"/>
    </w:p>
    <w:p w:rsidR="00093A4F" w:rsidRDefault="00093A4F" w:rsidP="00093A4F">
      <w:pPr>
        <w:rPr>
          <w:rFonts w:cs="Myriad Pro Cond"/>
          <w:color w:val="211D1E"/>
        </w:rPr>
        <w:sectPr w:rsidR="00093A4F" w:rsidSect="005F015E">
          <w:pgSz w:w="11900" w:h="16840"/>
          <w:pgMar w:top="1440" w:right="1797" w:bottom="1440" w:left="1797" w:header="709" w:footer="709" w:gutter="0"/>
          <w:cols w:space="708"/>
          <w:titlePg/>
        </w:sectPr>
      </w:pPr>
    </w:p>
    <w:p w:rsidR="00BD4906" w:rsidRDefault="00BD4906"/>
    <w:sectPr w:rsidR="00BD4906" w:rsidSect="005F015E">
      <w:pgSz w:w="11900" w:h="16840"/>
      <w:pgMar w:top="1440" w:right="1797" w:bottom="1440" w:left="1797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Cond">
    <w:panose1 w:val="020B0506030403020204"/>
    <w:charset w:val="00"/>
    <w:family w:val="auto"/>
    <w:pitch w:val="variable"/>
    <w:sig w:usb0="20000287" w:usb1="00000001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A4F" w:rsidRDefault="00093A4F" w:rsidP="00093A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3A4F" w:rsidRDefault="00093A4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A4F" w:rsidRDefault="00093A4F" w:rsidP="00093A4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93A4F" w:rsidRDefault="00093A4F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4F"/>
    <w:rsid w:val="00093A4F"/>
    <w:rsid w:val="000B38D9"/>
    <w:rsid w:val="000C67EE"/>
    <w:rsid w:val="00371B33"/>
    <w:rsid w:val="005F015E"/>
    <w:rsid w:val="00BD4906"/>
    <w:rsid w:val="00C85721"/>
    <w:rsid w:val="00CD22EA"/>
    <w:rsid w:val="00E35D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EB8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A4F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093A4F"/>
    <w:pPr>
      <w:autoSpaceDE w:val="0"/>
      <w:autoSpaceDN w:val="0"/>
      <w:adjustRightInd w:val="0"/>
      <w:spacing w:line="481" w:lineRule="atLeast"/>
    </w:pPr>
    <w:rPr>
      <w:rFonts w:ascii="Calibri" w:hAnsi="Calibri" w:cs="Times New Roman"/>
    </w:rPr>
  </w:style>
  <w:style w:type="paragraph" w:customStyle="1" w:styleId="Pa19">
    <w:name w:val="Pa19"/>
    <w:basedOn w:val="Normal"/>
    <w:next w:val="Normal"/>
    <w:uiPriority w:val="99"/>
    <w:rsid w:val="00093A4F"/>
    <w:pPr>
      <w:autoSpaceDE w:val="0"/>
      <w:autoSpaceDN w:val="0"/>
      <w:adjustRightInd w:val="0"/>
      <w:spacing w:line="241" w:lineRule="atLeast"/>
    </w:pPr>
    <w:rPr>
      <w:rFonts w:ascii="Calibri" w:hAnsi="Calibri" w:cs="Times New Roman"/>
    </w:rPr>
  </w:style>
  <w:style w:type="paragraph" w:customStyle="1" w:styleId="Pa20">
    <w:name w:val="Pa20"/>
    <w:basedOn w:val="Normal"/>
    <w:next w:val="Normal"/>
    <w:uiPriority w:val="99"/>
    <w:rsid w:val="00093A4F"/>
    <w:pPr>
      <w:autoSpaceDE w:val="0"/>
      <w:autoSpaceDN w:val="0"/>
      <w:adjustRightInd w:val="0"/>
      <w:spacing w:line="241" w:lineRule="atLeast"/>
    </w:pPr>
    <w:rPr>
      <w:rFonts w:ascii="Calibri" w:hAnsi="Calibri" w:cs="Times New Roman"/>
    </w:rPr>
  </w:style>
  <w:style w:type="paragraph" w:customStyle="1" w:styleId="Pa7">
    <w:name w:val="Pa7"/>
    <w:basedOn w:val="Normal"/>
    <w:next w:val="Normal"/>
    <w:uiPriority w:val="99"/>
    <w:rsid w:val="00093A4F"/>
    <w:pPr>
      <w:autoSpaceDE w:val="0"/>
      <w:autoSpaceDN w:val="0"/>
      <w:adjustRightInd w:val="0"/>
      <w:spacing w:line="241" w:lineRule="atLeast"/>
    </w:pPr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093A4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093A4F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93A4F"/>
    <w:rPr>
      <w:rFonts w:ascii="Trebuchet MS" w:hAnsi="Trebuchet MS"/>
    </w:rPr>
  </w:style>
  <w:style w:type="character" w:styleId="PageNumber">
    <w:name w:val="page number"/>
    <w:basedOn w:val="DefaultParagraphFont"/>
    <w:uiPriority w:val="99"/>
    <w:semiHidden/>
    <w:unhideWhenUsed/>
    <w:rsid w:val="00093A4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A4F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5">
    <w:name w:val="Pa5"/>
    <w:basedOn w:val="Normal"/>
    <w:next w:val="Normal"/>
    <w:uiPriority w:val="99"/>
    <w:rsid w:val="00093A4F"/>
    <w:pPr>
      <w:autoSpaceDE w:val="0"/>
      <w:autoSpaceDN w:val="0"/>
      <w:adjustRightInd w:val="0"/>
      <w:spacing w:line="481" w:lineRule="atLeast"/>
    </w:pPr>
    <w:rPr>
      <w:rFonts w:ascii="Calibri" w:hAnsi="Calibri" w:cs="Times New Roman"/>
    </w:rPr>
  </w:style>
  <w:style w:type="paragraph" w:customStyle="1" w:styleId="Pa19">
    <w:name w:val="Pa19"/>
    <w:basedOn w:val="Normal"/>
    <w:next w:val="Normal"/>
    <w:uiPriority w:val="99"/>
    <w:rsid w:val="00093A4F"/>
    <w:pPr>
      <w:autoSpaceDE w:val="0"/>
      <w:autoSpaceDN w:val="0"/>
      <w:adjustRightInd w:val="0"/>
      <w:spacing w:line="241" w:lineRule="atLeast"/>
    </w:pPr>
    <w:rPr>
      <w:rFonts w:ascii="Calibri" w:hAnsi="Calibri" w:cs="Times New Roman"/>
    </w:rPr>
  </w:style>
  <w:style w:type="paragraph" w:customStyle="1" w:styleId="Pa20">
    <w:name w:val="Pa20"/>
    <w:basedOn w:val="Normal"/>
    <w:next w:val="Normal"/>
    <w:uiPriority w:val="99"/>
    <w:rsid w:val="00093A4F"/>
    <w:pPr>
      <w:autoSpaceDE w:val="0"/>
      <w:autoSpaceDN w:val="0"/>
      <w:adjustRightInd w:val="0"/>
      <w:spacing w:line="241" w:lineRule="atLeast"/>
    </w:pPr>
    <w:rPr>
      <w:rFonts w:ascii="Calibri" w:hAnsi="Calibri" w:cs="Times New Roman"/>
    </w:rPr>
  </w:style>
  <w:style w:type="paragraph" w:customStyle="1" w:styleId="Pa7">
    <w:name w:val="Pa7"/>
    <w:basedOn w:val="Normal"/>
    <w:next w:val="Normal"/>
    <w:uiPriority w:val="99"/>
    <w:rsid w:val="00093A4F"/>
    <w:pPr>
      <w:autoSpaceDE w:val="0"/>
      <w:autoSpaceDN w:val="0"/>
      <w:adjustRightInd w:val="0"/>
      <w:spacing w:line="241" w:lineRule="atLeast"/>
    </w:pPr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093A4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093A4F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93A4F"/>
    <w:rPr>
      <w:rFonts w:ascii="Trebuchet MS" w:hAnsi="Trebuchet MS"/>
    </w:rPr>
  </w:style>
  <w:style w:type="character" w:styleId="PageNumber">
    <w:name w:val="page number"/>
    <w:basedOn w:val="DefaultParagraphFont"/>
    <w:uiPriority w:val="99"/>
    <w:semiHidden/>
    <w:unhideWhenUsed/>
    <w:rsid w:val="00093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567</Words>
  <Characters>3232</Characters>
  <Application>Microsoft Macintosh Word</Application>
  <DocSecurity>0</DocSecurity>
  <Lines>26</Lines>
  <Paragraphs>7</Paragraphs>
  <ScaleCrop>false</ScaleCrop>
  <Company>School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Kambala</dc:creator>
  <cp:keywords/>
  <dc:description/>
  <cp:lastModifiedBy>Kambala</cp:lastModifiedBy>
  <cp:revision>1</cp:revision>
  <dcterms:created xsi:type="dcterms:W3CDTF">2013-10-28T00:59:00Z</dcterms:created>
  <dcterms:modified xsi:type="dcterms:W3CDTF">2013-10-28T01:15:00Z</dcterms:modified>
</cp:coreProperties>
</file>